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84" w:rsidRPr="005B0779" w:rsidRDefault="007C3EB0" w:rsidP="005B0779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1 </w:t>
      </w:r>
      <w:r w:rsidRPr="008A43C9">
        <w:rPr>
          <w:rFonts w:ascii="Times New Roman" w:hAnsi="Times New Roman" w:cs="Times New Roman" w:hint="cs"/>
          <w:color w:val="FF0000"/>
          <w:sz w:val="28"/>
          <w:szCs w:val="28"/>
          <w:rtl/>
          <w:lang w:bidi="fa-IR"/>
        </w:rPr>
        <w:t>–</w:t>
      </w: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 مکان دقیق مجموعه ورزشی دانشگاه کجاست ؟ 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کرج 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میدان امام حسین (ع) </w:t>
      </w:r>
      <w:r w:rsidRP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خیابان شهید صدوقی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-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بعد از زیر گذر اتوبان </w:t>
      </w:r>
      <w:r w:rsidRP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اولین فرعی سمت راست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-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جنب ا</w:t>
      </w:r>
      <w:r w:rsidR="005B0779">
        <w:rPr>
          <w:rFonts w:cs="B Nazanin" w:hint="cs"/>
          <w:sz w:val="28"/>
          <w:szCs w:val="28"/>
          <w:rtl/>
          <w:lang w:bidi="fa-IR"/>
        </w:rPr>
        <w:t>ت</w:t>
      </w:r>
      <w:r w:rsidRPr="005B0779">
        <w:rPr>
          <w:rFonts w:cs="B Nazanin" w:hint="cs"/>
          <w:sz w:val="28"/>
          <w:szCs w:val="28"/>
          <w:rtl/>
          <w:lang w:bidi="fa-IR"/>
        </w:rPr>
        <w:t>وبان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-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فرعی لاله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-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مجموعه ورزشی شماره 2 دانشگاه</w:t>
      </w:r>
    </w:p>
    <w:p w:rsidR="007C3EB0" w:rsidRPr="005B0779" w:rsidRDefault="007C3EB0" w:rsidP="005B0779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2 </w:t>
      </w:r>
      <w:r w:rsidRPr="008A43C9">
        <w:rPr>
          <w:rFonts w:ascii="Times New Roman" w:hAnsi="Times New Roman" w:cs="Times New Roman" w:hint="cs"/>
          <w:color w:val="FF0000"/>
          <w:sz w:val="28"/>
          <w:szCs w:val="28"/>
          <w:rtl/>
          <w:lang w:bidi="fa-IR"/>
        </w:rPr>
        <w:t>–</w:t>
      </w: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 امکانات ورزشی دانشگاه چیست ؟ </w:t>
      </w:r>
      <w:r w:rsidRPr="005B0779">
        <w:rPr>
          <w:rFonts w:cs="B Nazanin" w:hint="cs"/>
          <w:sz w:val="28"/>
          <w:szCs w:val="28"/>
          <w:rtl/>
          <w:lang w:bidi="fa-IR"/>
        </w:rPr>
        <w:t>1- کلاس های آموزشی تربیت بدنی</w:t>
      </w:r>
      <w:r w:rsidR="005B0779">
        <w:rPr>
          <w:rFonts w:cs="B Nazanin" w:hint="cs"/>
          <w:sz w:val="28"/>
          <w:szCs w:val="28"/>
          <w:rtl/>
          <w:lang w:bidi="fa-IR"/>
        </w:rPr>
        <w:t>(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 1و2 </w:t>
      </w:r>
      <w:r w:rsidR="005B0779">
        <w:rPr>
          <w:rFonts w:cs="B Nazanin" w:hint="cs"/>
          <w:sz w:val="28"/>
          <w:szCs w:val="28"/>
          <w:rtl/>
          <w:lang w:bidi="fa-IR"/>
        </w:rPr>
        <w:t>)</w:t>
      </w:r>
      <w:r w:rsidRP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 2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-</w:t>
      </w:r>
      <w:r w:rsidR="005B077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برگزاری مسابقات درون و برون دانشگاهی </w:t>
      </w:r>
      <w:r w:rsidRP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5B0779">
        <w:rPr>
          <w:rFonts w:cs="B Nazanin" w:hint="cs"/>
          <w:sz w:val="28"/>
          <w:szCs w:val="28"/>
          <w:rtl/>
          <w:lang w:bidi="fa-IR"/>
        </w:rPr>
        <w:t xml:space="preserve"> 3 </w:t>
      </w:r>
      <w:r w:rsidRP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B077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5B0779">
        <w:rPr>
          <w:rFonts w:cs="B Nazanin" w:hint="cs"/>
          <w:sz w:val="28"/>
          <w:szCs w:val="28"/>
          <w:rtl/>
          <w:lang w:bidi="fa-IR"/>
        </w:rPr>
        <w:t>برگزاری اردو</w:t>
      </w:r>
    </w:p>
    <w:p w:rsidR="007C3EB0" w:rsidRPr="005B0779" w:rsidRDefault="007C3EB0" w:rsidP="005B0779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3 </w:t>
      </w:r>
      <w:r w:rsidRPr="008A43C9">
        <w:rPr>
          <w:rFonts w:ascii="Times New Roman" w:hAnsi="Times New Roman" w:cs="Times New Roman" w:hint="cs"/>
          <w:color w:val="FF0000"/>
          <w:sz w:val="28"/>
          <w:szCs w:val="28"/>
          <w:rtl/>
          <w:lang w:bidi="fa-IR"/>
        </w:rPr>
        <w:t>–</w:t>
      </w: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 اردوهای ورزشی در چه زمان و مکان برگزار می گردد ؟ </w:t>
      </w:r>
      <w:r w:rsidRPr="005B0779">
        <w:rPr>
          <w:rFonts w:cs="B Nazanin" w:hint="cs"/>
          <w:sz w:val="28"/>
          <w:szCs w:val="28"/>
          <w:rtl/>
          <w:lang w:bidi="fa-IR"/>
        </w:rPr>
        <w:t>بر اساس تقویم ورزشی سالیانه از طریق اطلاعیه های ورزشی اطلاع رسانی می گردد.</w:t>
      </w:r>
    </w:p>
    <w:p w:rsidR="007C3EB0" w:rsidRPr="005B0779" w:rsidRDefault="007C3EB0" w:rsidP="005B0779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4 </w:t>
      </w:r>
      <w:r w:rsidRPr="008A43C9">
        <w:rPr>
          <w:rFonts w:ascii="Times New Roman" w:hAnsi="Times New Roman" w:cs="Times New Roman" w:hint="cs"/>
          <w:color w:val="FF0000"/>
          <w:sz w:val="28"/>
          <w:szCs w:val="28"/>
          <w:rtl/>
          <w:lang w:bidi="fa-IR"/>
        </w:rPr>
        <w:t>–</w:t>
      </w: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 امکانات ورزشی خوابگاه</w:t>
      </w:r>
      <w:r w:rsidR="005B0779"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8A43C9">
        <w:rPr>
          <w:rFonts w:cs="B Nazanin" w:hint="cs"/>
          <w:color w:val="FF0000"/>
          <w:sz w:val="28"/>
          <w:szCs w:val="28"/>
          <w:rtl/>
          <w:lang w:bidi="fa-IR"/>
        </w:rPr>
        <w:t xml:space="preserve">ها چیست ؟ </w:t>
      </w:r>
      <w:r w:rsidRPr="005B0779">
        <w:rPr>
          <w:rFonts w:cs="B Nazanin" w:hint="cs"/>
          <w:sz w:val="28"/>
          <w:szCs w:val="28"/>
          <w:rtl/>
          <w:lang w:bidi="fa-IR"/>
        </w:rPr>
        <w:t>عقد قرارداد با سالن ورزشی بدنسازی شب قهرمانان و استخر دانشگاه هنر</w:t>
      </w:r>
    </w:p>
    <w:sectPr w:rsidR="007C3EB0" w:rsidRPr="005B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B0"/>
    <w:rsid w:val="001617C5"/>
    <w:rsid w:val="005B0779"/>
    <w:rsid w:val="007C3EB0"/>
    <w:rsid w:val="008A43C9"/>
    <w:rsid w:val="00E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12ABB-D9DF-40A6-9F41-B70FCF50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Fatemeh Mehrvar</cp:lastModifiedBy>
  <cp:revision>2</cp:revision>
  <dcterms:created xsi:type="dcterms:W3CDTF">2025-05-31T03:02:00Z</dcterms:created>
  <dcterms:modified xsi:type="dcterms:W3CDTF">2025-05-31T03:02:00Z</dcterms:modified>
</cp:coreProperties>
</file>